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F" w:rsidRPr="009346D3" w:rsidRDefault="00865779" w:rsidP="009E3A4D">
      <w:pPr>
        <w:rPr>
          <w:rFonts w:ascii="Arial" w:hAnsi="Arial" w:cs="Arial"/>
          <w:b/>
        </w:rPr>
      </w:pPr>
      <w:bookmarkStart w:id="0" w:name="_GoBack"/>
      <w:bookmarkEnd w:id="0"/>
      <w:r w:rsidRPr="009346D3">
        <w:rPr>
          <w:rFonts w:ascii="Arial" w:hAnsi="Arial" w:cs="Arial"/>
          <w:b/>
        </w:rPr>
        <w:t xml:space="preserve">ZÁVAZNÁ PŘIHLÁŠKA </w:t>
      </w:r>
      <w:r w:rsidR="005D159F" w:rsidRPr="009346D3">
        <w:rPr>
          <w:rFonts w:ascii="Arial" w:hAnsi="Arial" w:cs="Arial"/>
          <w:b/>
        </w:rPr>
        <w:t xml:space="preserve">NA </w:t>
      </w:r>
      <w:r w:rsidR="00EF7547">
        <w:rPr>
          <w:rFonts w:ascii="Arial" w:hAnsi="Arial" w:cs="Arial"/>
          <w:b/>
        </w:rPr>
        <w:t>EXKURZI</w:t>
      </w:r>
      <w:r w:rsidRPr="009346D3">
        <w:rPr>
          <w:rFonts w:ascii="Arial" w:hAnsi="Arial" w:cs="Arial"/>
          <w:b/>
        </w:rPr>
        <w:t xml:space="preserve"> </w:t>
      </w:r>
      <w:proofErr w:type="gramStart"/>
      <w:r w:rsidR="009346D3" w:rsidRPr="009346D3">
        <w:rPr>
          <w:rFonts w:ascii="Arial" w:hAnsi="Arial" w:cs="Arial"/>
          <w:b/>
        </w:rPr>
        <w:t>1</w:t>
      </w:r>
      <w:r w:rsidR="002D3A3E">
        <w:rPr>
          <w:rFonts w:ascii="Arial" w:hAnsi="Arial" w:cs="Arial"/>
          <w:b/>
        </w:rPr>
        <w:t>5</w:t>
      </w:r>
      <w:r w:rsidR="009346D3" w:rsidRPr="009346D3">
        <w:rPr>
          <w:rFonts w:ascii="Arial" w:hAnsi="Arial" w:cs="Arial"/>
          <w:b/>
        </w:rPr>
        <w:t>.</w:t>
      </w:r>
      <w:r w:rsidR="002D3A3E">
        <w:rPr>
          <w:rFonts w:ascii="Arial" w:hAnsi="Arial" w:cs="Arial"/>
          <w:b/>
        </w:rPr>
        <w:t>–17</w:t>
      </w:r>
      <w:proofErr w:type="gramEnd"/>
      <w:r w:rsidR="00EF7547">
        <w:rPr>
          <w:rFonts w:ascii="Arial" w:hAnsi="Arial" w:cs="Arial"/>
          <w:b/>
        </w:rPr>
        <w:t xml:space="preserve">. </w:t>
      </w:r>
      <w:r w:rsidR="002D3A3E">
        <w:rPr>
          <w:rFonts w:ascii="Arial" w:hAnsi="Arial" w:cs="Arial"/>
          <w:b/>
        </w:rPr>
        <w:t>LISTOPADU</w:t>
      </w:r>
      <w:r w:rsidR="009346D3" w:rsidRPr="009346D3">
        <w:rPr>
          <w:rFonts w:ascii="Arial" w:hAnsi="Arial" w:cs="Arial"/>
          <w:b/>
        </w:rPr>
        <w:t xml:space="preserve"> 2024</w:t>
      </w:r>
    </w:p>
    <w:p w:rsidR="009346D3" w:rsidRDefault="009346D3" w:rsidP="009E3A4D">
      <w:pPr>
        <w:rPr>
          <w:rFonts w:ascii="Arial" w:hAnsi="Arial" w:cs="Arial"/>
        </w:rPr>
      </w:pPr>
    </w:p>
    <w:p w:rsidR="00274F67" w:rsidRPr="005D159F" w:rsidRDefault="0004544C" w:rsidP="009E3A4D">
      <w:pPr>
        <w:rPr>
          <w:rFonts w:ascii="Arial" w:hAnsi="Arial" w:cs="Arial"/>
        </w:rPr>
      </w:pPr>
      <w:r w:rsidRPr="005D159F">
        <w:rPr>
          <w:rFonts w:ascii="Arial" w:hAnsi="Arial" w:cs="Arial"/>
        </w:rPr>
        <w:t xml:space="preserve"> </w:t>
      </w:r>
    </w:p>
    <w:p w:rsidR="002D3A3E" w:rsidRPr="00C12C46" w:rsidRDefault="002D3A3E" w:rsidP="002D3A3E">
      <w:pPr>
        <w:rPr>
          <w:rFonts w:ascii="Arial" w:hAnsi="Arial" w:cs="Arial"/>
          <w:b/>
          <w:color w:val="FF0000"/>
          <w:sz w:val="48"/>
          <w:szCs w:val="48"/>
        </w:rPr>
      </w:pPr>
      <w:r w:rsidRPr="002D3A3E">
        <w:rPr>
          <w:rFonts w:ascii="Arial" w:hAnsi="Arial" w:cs="Arial"/>
          <w:b/>
          <w:sz w:val="48"/>
          <w:szCs w:val="48"/>
        </w:rPr>
        <w:t xml:space="preserve">Pálavské vrchy, Vídeň a </w:t>
      </w:r>
      <w:proofErr w:type="spellStart"/>
      <w:r w:rsidRPr="002D3A3E">
        <w:rPr>
          <w:rFonts w:ascii="Arial" w:hAnsi="Arial" w:cs="Arial"/>
          <w:b/>
          <w:sz w:val="48"/>
          <w:szCs w:val="48"/>
        </w:rPr>
        <w:t>Klosterneuburg</w:t>
      </w:r>
      <w:proofErr w:type="spellEnd"/>
    </w:p>
    <w:p w:rsidR="00865779" w:rsidRDefault="00865779" w:rsidP="00865779">
      <w:pPr>
        <w:rPr>
          <w:rFonts w:ascii="Arial" w:hAnsi="Arial" w:cs="Arial"/>
          <w:b/>
          <w:bCs/>
          <w:sz w:val="30"/>
          <w:szCs w:val="30"/>
        </w:rPr>
      </w:pPr>
      <w:r w:rsidRPr="005D159F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D159F" w:rsidRDefault="00D6633A" w:rsidP="00D6633A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P</w:t>
      </w:r>
      <w:r w:rsidR="00865779" w:rsidRPr="005D159F">
        <w:rPr>
          <w:rFonts w:ascii="Arial" w:hAnsi="Arial" w:cs="Arial"/>
          <w:b/>
          <w:bCs/>
        </w:rPr>
        <w:t xml:space="preserve">rosíme 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>vyplňte přihlášku za každého zájemce zvlášť</w:t>
      </w:r>
      <w:r w:rsidR="001710B9">
        <w:rPr>
          <w:rFonts w:ascii="Arial" w:hAnsi="Arial" w:cs="Arial"/>
          <w:b/>
          <w:bCs/>
        </w:rPr>
        <w:t xml:space="preserve"> ve všech položkách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odešlete ji e-mailem na adresu </w:t>
      </w:r>
      <w:hyperlink r:id="rId6" w:history="1">
        <w:r w:rsidRPr="009346D3">
          <w:rPr>
            <w:rStyle w:val="Hypertextovodkaz"/>
            <w:rFonts w:ascii="Arial" w:hAnsi="Arial" w:cs="Arial"/>
            <w:b/>
            <w:bCs/>
          </w:rPr>
          <w:t>vomacka@sendme.cz</w:t>
        </w:r>
      </w:hyperlink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zaplaťte </w:t>
      </w:r>
      <w:r w:rsidR="00EF7547">
        <w:rPr>
          <w:rFonts w:ascii="Arial" w:hAnsi="Arial" w:cs="Arial"/>
          <w:b/>
          <w:bCs/>
        </w:rPr>
        <w:t xml:space="preserve">částku </w:t>
      </w:r>
      <w:r w:rsidR="00537528">
        <w:rPr>
          <w:rFonts w:ascii="Arial" w:hAnsi="Arial" w:cs="Arial"/>
          <w:b/>
          <w:bCs/>
        </w:rPr>
        <w:t>5.</w:t>
      </w:r>
      <w:r w:rsidR="006C2F12">
        <w:rPr>
          <w:rFonts w:ascii="Arial" w:hAnsi="Arial" w:cs="Arial"/>
          <w:b/>
          <w:bCs/>
        </w:rPr>
        <w:t>49</w:t>
      </w:r>
      <w:r w:rsidR="00537528">
        <w:rPr>
          <w:rFonts w:ascii="Arial" w:hAnsi="Arial" w:cs="Arial"/>
          <w:b/>
          <w:bCs/>
        </w:rPr>
        <w:t>0</w:t>
      </w:r>
      <w:r w:rsidRPr="009346D3">
        <w:rPr>
          <w:rFonts w:ascii="Arial" w:hAnsi="Arial" w:cs="Arial"/>
          <w:b/>
          <w:bCs/>
        </w:rPr>
        <w:t xml:space="preserve"> Kč</w:t>
      </w:r>
      <w:r w:rsidR="001710B9">
        <w:rPr>
          <w:rFonts w:ascii="Arial" w:hAnsi="Arial" w:cs="Arial"/>
          <w:b/>
          <w:bCs/>
        </w:rPr>
        <w:t xml:space="preserve"> o</w:t>
      </w:r>
      <w:r w:rsidR="00EF7547">
        <w:rPr>
          <w:rFonts w:ascii="Arial" w:hAnsi="Arial" w:cs="Arial"/>
          <w:b/>
          <w:bCs/>
        </w:rPr>
        <w:t>bratem,</w:t>
      </w:r>
      <w:r w:rsidRPr="009346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nejpozději </w:t>
      </w:r>
      <w:r w:rsidRPr="009346D3">
        <w:rPr>
          <w:rFonts w:ascii="Arial" w:hAnsi="Arial" w:cs="Arial"/>
          <w:b/>
          <w:bCs/>
        </w:rPr>
        <w:t xml:space="preserve">do </w:t>
      </w:r>
      <w:r w:rsidR="002D3A3E">
        <w:rPr>
          <w:rFonts w:ascii="Arial" w:hAnsi="Arial" w:cs="Arial"/>
          <w:b/>
          <w:bCs/>
        </w:rPr>
        <w:t>1</w:t>
      </w:r>
      <w:r w:rsidR="00EF7547">
        <w:rPr>
          <w:rFonts w:ascii="Arial" w:hAnsi="Arial" w:cs="Arial"/>
          <w:b/>
          <w:bCs/>
        </w:rPr>
        <w:t>0</w:t>
      </w:r>
      <w:r w:rsidRPr="009346D3">
        <w:rPr>
          <w:rFonts w:ascii="Arial" w:hAnsi="Arial" w:cs="Arial"/>
          <w:b/>
          <w:bCs/>
        </w:rPr>
        <w:t xml:space="preserve">. </w:t>
      </w:r>
      <w:r w:rsidR="002D3A3E">
        <w:rPr>
          <w:rFonts w:ascii="Arial" w:hAnsi="Arial" w:cs="Arial"/>
          <w:b/>
          <w:bCs/>
        </w:rPr>
        <w:t>října</w:t>
      </w:r>
      <w:r w:rsidRPr="009346D3">
        <w:rPr>
          <w:rFonts w:ascii="Arial" w:hAnsi="Arial" w:cs="Arial"/>
          <w:b/>
          <w:bCs/>
        </w:rPr>
        <w:t xml:space="preserve">  2024</w:t>
      </w:r>
    </w:p>
    <w:p w:rsidR="009346D3" w:rsidRPr="009346D3" w:rsidRDefault="009346D3" w:rsidP="00EF7547">
      <w:pPr>
        <w:ind w:left="708"/>
        <w:rPr>
          <w:rFonts w:ascii="Arial" w:hAnsi="Arial"/>
          <w:b/>
          <w:bCs/>
        </w:rPr>
      </w:pPr>
      <w:r w:rsidRPr="009346D3">
        <w:rPr>
          <w:rFonts w:ascii="Arial" w:hAnsi="Arial" w:cs="Arial"/>
          <w:b/>
          <w:bCs/>
        </w:rPr>
        <w:t>na účet</w:t>
      </w:r>
      <w:r>
        <w:rPr>
          <w:rFonts w:ascii="Arial" w:hAnsi="Arial" w:cs="Arial"/>
          <w:b/>
          <w:bCs/>
        </w:rPr>
        <w:t>:</w:t>
      </w:r>
      <w:r w:rsidRPr="009346D3">
        <w:rPr>
          <w:rFonts w:ascii="Arial" w:hAnsi="Arial" w:cs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 – Trans Media</w:t>
      </w:r>
      <w:r>
        <w:rPr>
          <w:rFonts w:ascii="Arial" w:hAnsi="Arial"/>
          <w:b/>
          <w:bCs/>
        </w:rPr>
        <w:t xml:space="preserve"> / </w:t>
      </w:r>
      <w:r w:rsidRPr="009346D3">
        <w:rPr>
          <w:rFonts w:ascii="Arial" w:hAnsi="Arial"/>
          <w:b/>
          <w:bCs/>
        </w:rPr>
        <w:t xml:space="preserve"> 1106540931/0100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346D3">
        <w:rPr>
          <w:rFonts w:ascii="Arial" w:hAnsi="Arial"/>
          <w:b/>
          <w:bCs/>
        </w:rPr>
        <w:t xml:space="preserve"> příkazu k úhradě </w:t>
      </w:r>
      <w:r>
        <w:rPr>
          <w:rFonts w:ascii="Arial" w:hAnsi="Arial"/>
          <w:b/>
          <w:bCs/>
        </w:rPr>
        <w:t>ve zprávě</w:t>
      </w:r>
      <w:r w:rsidRPr="009346D3">
        <w:rPr>
          <w:rFonts w:ascii="Arial" w:hAnsi="Arial"/>
          <w:b/>
          <w:bCs/>
        </w:rPr>
        <w:t xml:space="preserve"> pro příjemce uveďte své jméno</w:t>
      </w:r>
    </w:p>
    <w:p w:rsidR="009346D3" w:rsidRPr="009346D3" w:rsidRDefault="009346D3" w:rsidP="00EF7547">
      <w:pPr>
        <w:rPr>
          <w:rFonts w:ascii="Arial" w:hAnsi="Arial" w:cs="Arial"/>
          <w:b/>
          <w:bCs/>
        </w:rPr>
      </w:pPr>
    </w:p>
    <w:p w:rsidR="009346D3" w:rsidRPr="009346D3" w:rsidRDefault="009346D3" w:rsidP="00EF75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346D3">
        <w:rPr>
          <w:rFonts w:ascii="Arial" w:hAnsi="Arial" w:cs="Arial"/>
          <w:b/>
          <w:bCs/>
        </w:rPr>
        <w:t>ontakt pro případné dotazy:</w:t>
      </w:r>
      <w:r w:rsidRPr="009346D3">
        <w:rPr>
          <w:rFonts w:ascii="Arial" w:hAnsi="Arial"/>
          <w:b/>
          <w:bCs/>
        </w:rPr>
        <w:t xml:space="preserve"> Josef Vomáčka: +420 603 289 019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865779" w:rsidRPr="005D159F" w:rsidRDefault="00D6633A" w:rsidP="00865779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K</w:t>
      </w:r>
      <w:r w:rsidR="003224DE" w:rsidRPr="005D159F">
        <w:rPr>
          <w:rFonts w:ascii="Arial" w:hAnsi="Arial" w:cs="Arial"/>
          <w:b/>
          <w:bCs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</w:t>
      </w:r>
      <w:r w:rsidR="00EF7547">
        <w:rPr>
          <w:rFonts w:ascii="Arial" w:hAnsi="Arial"/>
          <w:b/>
          <w:bCs/>
          <w:color w:val="4C4C4C"/>
        </w:rPr>
        <w:t>í</w:t>
      </w:r>
      <w:r w:rsidR="00865779">
        <w:rPr>
          <w:rFonts w:ascii="Arial" w:hAnsi="Arial"/>
          <w:b/>
          <w:bCs/>
          <w:color w:val="4C4C4C"/>
        </w:rPr>
        <w:t>jmení: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osobního dokladu / občanský průkaz či pas</w:t>
      </w:r>
      <w:r w:rsidR="002D3A3E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Datum narození</w:t>
      </w:r>
      <w:r w:rsidR="002D3A3E">
        <w:rPr>
          <w:rFonts w:ascii="Arial" w:hAnsi="Arial"/>
          <w:b/>
          <w:bCs/>
          <w:color w:val="4C4C4C"/>
        </w:rPr>
        <w:t>:</w:t>
      </w:r>
      <w:r>
        <w:rPr>
          <w:rFonts w:ascii="Arial" w:hAnsi="Arial"/>
          <w:b/>
          <w:bCs/>
          <w:color w:val="4C4C4C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S kým bych chtěl / chtěla být ubytován/a</w:t>
      </w:r>
      <w:r w:rsidR="002D3A3E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>
      <w:pPr>
        <w:rPr>
          <w:rFonts w:ascii="Arial" w:hAnsi="Arial"/>
          <w:b/>
          <w:bCs/>
          <w:color w:val="4C4C4C"/>
        </w:rPr>
      </w:pPr>
    </w:p>
    <w:p w:rsidR="00EF7547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účtu, ze kterého zašlete částku</w:t>
      </w:r>
      <w:r w:rsidR="002D3A3E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2D3A3E" w:rsidRDefault="00EF7547" w:rsidP="00EF7547">
      <w:pPr>
        <w:rPr>
          <w:rFonts w:ascii="Arial" w:hAnsi="Arial"/>
          <w:b/>
          <w:bCs/>
          <w:color w:val="595959" w:themeColor="text1" w:themeTint="A6"/>
        </w:rPr>
      </w:pPr>
      <w:r w:rsidRPr="002D3A3E">
        <w:rPr>
          <w:rFonts w:ascii="Arial" w:hAnsi="Arial"/>
          <w:b/>
          <w:bCs/>
          <w:color w:val="595959" w:themeColor="text1" w:themeTint="A6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5D159F" w:rsidRPr="005D159F" w:rsidRDefault="005D159F" w:rsidP="00EF7547">
      <w:pPr>
        <w:spacing w:line="276" w:lineRule="auto"/>
        <w:rPr>
          <w:b/>
        </w:rPr>
      </w:pPr>
    </w:p>
    <w:sectPr w:rsidR="005D159F" w:rsidRPr="005D159F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8EA"/>
    <w:multiLevelType w:val="hybridMultilevel"/>
    <w:tmpl w:val="95F697BC"/>
    <w:lvl w:ilvl="0" w:tplc="1CDC6614">
      <w:start w:val="20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9"/>
    <w:rsid w:val="00016BAA"/>
    <w:rsid w:val="0002058F"/>
    <w:rsid w:val="0004544C"/>
    <w:rsid w:val="0008584F"/>
    <w:rsid w:val="001460EF"/>
    <w:rsid w:val="001710B9"/>
    <w:rsid w:val="001B6F92"/>
    <w:rsid w:val="00274F67"/>
    <w:rsid w:val="00297064"/>
    <w:rsid w:val="002D3A3E"/>
    <w:rsid w:val="002E78A8"/>
    <w:rsid w:val="003224DE"/>
    <w:rsid w:val="00384952"/>
    <w:rsid w:val="004C0140"/>
    <w:rsid w:val="00537528"/>
    <w:rsid w:val="005D159F"/>
    <w:rsid w:val="00694302"/>
    <w:rsid w:val="006C2F12"/>
    <w:rsid w:val="006D7D68"/>
    <w:rsid w:val="007A1E24"/>
    <w:rsid w:val="007F7A9A"/>
    <w:rsid w:val="00865779"/>
    <w:rsid w:val="00881653"/>
    <w:rsid w:val="009346D3"/>
    <w:rsid w:val="00946AA5"/>
    <w:rsid w:val="009D3A67"/>
    <w:rsid w:val="009D45CA"/>
    <w:rsid w:val="009E3A4D"/>
    <w:rsid w:val="00A771BB"/>
    <w:rsid w:val="00A83C22"/>
    <w:rsid w:val="00C82270"/>
    <w:rsid w:val="00C92713"/>
    <w:rsid w:val="00D3317D"/>
    <w:rsid w:val="00D6633A"/>
    <w:rsid w:val="00E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1606F-5686-4772-BF12-988FD85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paragraph" w:styleId="Odstavecseseznamem">
    <w:name w:val="List Paragraph"/>
    <w:basedOn w:val="Normln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macka@send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358B-42E2-4C87-ACFD-B3138AD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User</cp:lastModifiedBy>
  <cp:revision>2</cp:revision>
  <dcterms:created xsi:type="dcterms:W3CDTF">2024-08-01T20:42:00Z</dcterms:created>
  <dcterms:modified xsi:type="dcterms:W3CDTF">2024-08-01T20:42:00Z</dcterms:modified>
</cp:coreProperties>
</file>